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B43" w:rsidRDefault="00864B43" w:rsidP="00A40EA0">
      <w:pPr>
        <w:ind w:right="-450"/>
        <w:rPr>
          <w:rFonts w:ascii="Tahoma" w:hAnsi="Tahoma" w:cs="Tahoma"/>
          <w:sz w:val="22"/>
          <w:szCs w:val="22"/>
        </w:rPr>
      </w:pPr>
    </w:p>
    <w:p w:rsidR="00343560" w:rsidRDefault="00343560" w:rsidP="00074815">
      <w:pPr>
        <w:pStyle w:val="PlainText"/>
        <w:jc w:val="center"/>
        <w:rPr>
          <w:rFonts w:ascii="Tahoma" w:hAnsi="Tahoma" w:cs="Tahoma"/>
          <w:sz w:val="32"/>
          <w:szCs w:val="32"/>
        </w:rPr>
      </w:pPr>
    </w:p>
    <w:p w:rsidR="00343560" w:rsidRDefault="00343560" w:rsidP="00074815">
      <w:pPr>
        <w:pStyle w:val="PlainText"/>
        <w:jc w:val="center"/>
        <w:rPr>
          <w:rFonts w:ascii="Tahoma" w:hAnsi="Tahoma" w:cs="Tahoma"/>
          <w:sz w:val="32"/>
          <w:szCs w:val="32"/>
        </w:rPr>
      </w:pPr>
    </w:p>
    <w:p w:rsidR="007D2801" w:rsidRDefault="00E6695F" w:rsidP="00074815">
      <w:pPr>
        <w:pStyle w:val="PlainText"/>
        <w:jc w:val="center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t>NEXT MEETING: March 10</w:t>
      </w:r>
      <w:r w:rsidR="00C23AC4" w:rsidRPr="00C23AC4">
        <w:rPr>
          <w:rFonts w:ascii="Tahoma" w:hAnsi="Tahoma" w:cs="Tahoma"/>
          <w:sz w:val="32"/>
          <w:szCs w:val="32"/>
          <w:vertAlign w:val="superscript"/>
        </w:rPr>
        <w:t>th</w:t>
      </w:r>
      <w:r>
        <w:rPr>
          <w:rFonts w:ascii="Tahoma" w:hAnsi="Tahoma" w:cs="Tahoma"/>
          <w:sz w:val="32"/>
          <w:szCs w:val="32"/>
        </w:rPr>
        <w:t>, 2015</w:t>
      </w:r>
    </w:p>
    <w:p w:rsidR="00864B43" w:rsidRPr="001114B3" w:rsidRDefault="00E6695F" w:rsidP="00BE61B5">
      <w:pPr>
        <w:pStyle w:val="PlainText"/>
        <w:jc w:val="center"/>
        <w:rPr>
          <w:rFonts w:ascii="Tahoma" w:hAnsi="Tahoma" w:cs="Tahoma"/>
          <w:sz w:val="28"/>
          <w:szCs w:val="28"/>
        </w:rPr>
      </w:pPr>
      <w:r w:rsidRPr="001114B3">
        <w:rPr>
          <w:rFonts w:ascii="Tahoma" w:hAnsi="Tahoma" w:cs="Tahoma"/>
          <w:sz w:val="28"/>
          <w:szCs w:val="28"/>
        </w:rPr>
        <w:t>At</w:t>
      </w:r>
      <w:r>
        <w:rPr>
          <w:rFonts w:ascii="Tahoma" w:hAnsi="Tahoma" w:cs="Tahoma"/>
          <w:sz w:val="28"/>
          <w:szCs w:val="28"/>
        </w:rPr>
        <w:t xml:space="preserve"> 7PM</w:t>
      </w:r>
      <w:r w:rsidR="00074815" w:rsidRPr="001114B3">
        <w:rPr>
          <w:rFonts w:ascii="Tahoma" w:hAnsi="Tahoma" w:cs="Tahoma"/>
          <w:sz w:val="28"/>
          <w:szCs w:val="28"/>
        </w:rPr>
        <w:t xml:space="preserve"> Christiansburg Rec Center</w:t>
      </w:r>
    </w:p>
    <w:p w:rsidR="00864B43" w:rsidRDefault="00864B43" w:rsidP="00864B43">
      <w:pPr>
        <w:pStyle w:val="PlainText"/>
        <w:rPr>
          <w:rFonts w:ascii="Tahoma" w:hAnsi="Tahoma" w:cs="Tahoma"/>
          <w:sz w:val="24"/>
          <w:szCs w:val="24"/>
        </w:rPr>
      </w:pPr>
    </w:p>
    <w:p w:rsidR="00BE61B5" w:rsidRDefault="00BE61B5" w:rsidP="00BE61B5">
      <w:pPr>
        <w:pStyle w:val="PlainText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This is your friendly reminder to p</w:t>
      </w:r>
      <w:r w:rsidR="00E6695F">
        <w:rPr>
          <w:rFonts w:ascii="Tahoma" w:hAnsi="Tahoma" w:cs="Tahoma"/>
          <w:sz w:val="24"/>
          <w:szCs w:val="24"/>
        </w:rPr>
        <w:t>ay your Windsor Estates HOA assessment</w:t>
      </w:r>
      <w:r>
        <w:rPr>
          <w:rFonts w:ascii="Tahoma" w:hAnsi="Tahoma" w:cs="Tahoma"/>
          <w:sz w:val="24"/>
          <w:szCs w:val="24"/>
        </w:rPr>
        <w:t xml:space="preserve"> by March 15</w:t>
      </w:r>
      <w:r w:rsidRPr="00BE61B5">
        <w:rPr>
          <w:rFonts w:ascii="Tahoma" w:hAnsi="Tahoma" w:cs="Tahoma"/>
          <w:sz w:val="24"/>
          <w:szCs w:val="24"/>
          <w:vertAlign w:val="superscript"/>
        </w:rPr>
        <w:t>th</w:t>
      </w:r>
      <w:r w:rsidR="00E6695F">
        <w:rPr>
          <w:rFonts w:ascii="Tahoma" w:hAnsi="Tahoma" w:cs="Tahoma"/>
          <w:sz w:val="24"/>
          <w:szCs w:val="24"/>
        </w:rPr>
        <w:t>, 2015.  The yearly assessment</w:t>
      </w:r>
      <w:r>
        <w:rPr>
          <w:rFonts w:ascii="Tahoma" w:hAnsi="Tahoma" w:cs="Tahoma"/>
          <w:sz w:val="24"/>
          <w:szCs w:val="24"/>
        </w:rPr>
        <w:t xml:space="preserve"> </w:t>
      </w:r>
      <w:r w:rsidR="00E6695F">
        <w:rPr>
          <w:rFonts w:ascii="Tahoma" w:hAnsi="Tahoma" w:cs="Tahoma"/>
          <w:sz w:val="24"/>
          <w:szCs w:val="24"/>
        </w:rPr>
        <w:t>is $75 for 2015.  Please send your</w:t>
      </w:r>
      <w:r w:rsidR="005061C6">
        <w:rPr>
          <w:rFonts w:ascii="Tahoma" w:hAnsi="Tahoma" w:cs="Tahoma"/>
          <w:sz w:val="24"/>
          <w:szCs w:val="24"/>
        </w:rPr>
        <w:t xml:space="preserve"> yearly</w:t>
      </w:r>
      <w:r w:rsidR="00E6695F">
        <w:rPr>
          <w:rFonts w:ascii="Tahoma" w:hAnsi="Tahoma" w:cs="Tahoma"/>
          <w:sz w:val="24"/>
          <w:szCs w:val="24"/>
        </w:rPr>
        <w:t xml:space="preserve"> assessment</w:t>
      </w:r>
      <w:r>
        <w:rPr>
          <w:rFonts w:ascii="Tahoma" w:hAnsi="Tahoma" w:cs="Tahoma"/>
          <w:sz w:val="24"/>
          <w:szCs w:val="24"/>
        </w:rPr>
        <w:t xml:space="preserve"> to:</w:t>
      </w:r>
    </w:p>
    <w:p w:rsidR="00BE61B5" w:rsidRDefault="00BE61B5" w:rsidP="00BE61B5">
      <w:pPr>
        <w:pStyle w:val="PlainText"/>
        <w:ind w:left="360"/>
        <w:rPr>
          <w:rFonts w:ascii="Tahoma" w:hAnsi="Tahoma" w:cs="Tahoma"/>
          <w:sz w:val="24"/>
          <w:szCs w:val="24"/>
        </w:rPr>
      </w:pPr>
    </w:p>
    <w:p w:rsidR="00BE61B5" w:rsidRDefault="00BE61B5" w:rsidP="00BE61B5">
      <w:pPr>
        <w:pStyle w:val="PlainText"/>
        <w:ind w:left="360"/>
        <w:jc w:val="center"/>
        <w:rPr>
          <w:rFonts w:ascii="Tahoma" w:hAnsi="Tahoma" w:cs="Tahoma"/>
          <w:sz w:val="24"/>
          <w:szCs w:val="24"/>
        </w:rPr>
      </w:pPr>
      <w:r w:rsidRPr="00BE61B5">
        <w:rPr>
          <w:rFonts w:ascii="Tahoma" w:hAnsi="Tahoma" w:cs="Tahoma"/>
          <w:sz w:val="24"/>
          <w:szCs w:val="24"/>
        </w:rPr>
        <w:t>Windsor Estates Homeowners Association</w:t>
      </w:r>
    </w:p>
    <w:p w:rsidR="00BE61B5" w:rsidRDefault="00BE61B5" w:rsidP="00BE61B5">
      <w:pPr>
        <w:pStyle w:val="PlainText"/>
        <w:ind w:left="360"/>
        <w:jc w:val="center"/>
        <w:rPr>
          <w:rFonts w:ascii="Tahoma" w:hAnsi="Tahoma" w:cs="Tahoma"/>
          <w:sz w:val="24"/>
          <w:szCs w:val="24"/>
        </w:rPr>
      </w:pPr>
      <w:r w:rsidRPr="00BE61B5">
        <w:rPr>
          <w:rFonts w:ascii="Tahoma" w:hAnsi="Tahoma" w:cs="Tahoma"/>
          <w:sz w:val="24"/>
          <w:szCs w:val="24"/>
        </w:rPr>
        <w:t>P.O. Box 1331</w:t>
      </w:r>
    </w:p>
    <w:p w:rsidR="00BE61B5" w:rsidRPr="00BE61B5" w:rsidRDefault="00BE61B5" w:rsidP="00BE61B5">
      <w:pPr>
        <w:pStyle w:val="PlainText"/>
        <w:ind w:left="360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Christiansburg, VA 24068</w:t>
      </w:r>
    </w:p>
    <w:p w:rsidR="00BE61B5" w:rsidRDefault="00BE61B5" w:rsidP="00BE61B5">
      <w:pPr>
        <w:pStyle w:val="PlainText"/>
        <w:rPr>
          <w:rFonts w:ascii="Tahoma" w:hAnsi="Tahoma" w:cs="Tahoma"/>
          <w:sz w:val="24"/>
          <w:szCs w:val="24"/>
        </w:rPr>
      </w:pPr>
    </w:p>
    <w:p w:rsidR="00BE61B5" w:rsidRDefault="00BE61B5" w:rsidP="00864B43">
      <w:pPr>
        <w:pStyle w:val="PlainText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Please remember to take your holiday decorations down. </w:t>
      </w:r>
    </w:p>
    <w:p w:rsidR="00BE61B5" w:rsidRDefault="00BE61B5" w:rsidP="00BE61B5">
      <w:pPr>
        <w:pStyle w:val="PlainText"/>
        <w:ind w:left="360"/>
        <w:rPr>
          <w:rFonts w:ascii="Tahoma" w:hAnsi="Tahoma" w:cs="Tahoma"/>
          <w:sz w:val="24"/>
          <w:szCs w:val="24"/>
        </w:rPr>
      </w:pPr>
    </w:p>
    <w:p w:rsidR="005061C6" w:rsidRDefault="00BE61B5" w:rsidP="00864B43">
      <w:pPr>
        <w:pStyle w:val="PlainText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 w:rsidRPr="00BE61B5">
        <w:rPr>
          <w:rFonts w:ascii="Tahoma" w:hAnsi="Tahoma" w:cs="Tahoma"/>
          <w:sz w:val="24"/>
          <w:szCs w:val="24"/>
        </w:rPr>
        <w:t xml:space="preserve">We will </w:t>
      </w:r>
      <w:r w:rsidR="005061C6">
        <w:rPr>
          <w:rFonts w:ascii="Tahoma" w:hAnsi="Tahoma" w:cs="Tahoma"/>
          <w:sz w:val="24"/>
          <w:szCs w:val="24"/>
        </w:rPr>
        <w:t>have an update on the status of the common area</w:t>
      </w:r>
      <w:r w:rsidRPr="00BE61B5">
        <w:rPr>
          <w:rFonts w:ascii="Tahoma" w:hAnsi="Tahoma" w:cs="Tahoma"/>
          <w:sz w:val="24"/>
          <w:szCs w:val="24"/>
        </w:rPr>
        <w:t>.</w:t>
      </w:r>
    </w:p>
    <w:p w:rsidR="005061C6" w:rsidRDefault="005061C6" w:rsidP="005061C6">
      <w:pPr>
        <w:pStyle w:val="ListParagraph"/>
        <w:rPr>
          <w:rFonts w:ascii="Tahoma" w:hAnsi="Tahoma" w:cs="Tahoma"/>
        </w:rPr>
      </w:pPr>
    </w:p>
    <w:p w:rsidR="00BE61B5" w:rsidRDefault="005061C6" w:rsidP="00864B43">
      <w:pPr>
        <w:pStyle w:val="PlainText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 will discuss the survey concerning the new park (Truman-Wilson Property) and develop a plan of action.</w:t>
      </w:r>
      <w:r w:rsidR="00BE61B5" w:rsidRPr="00BE61B5">
        <w:rPr>
          <w:rFonts w:ascii="Tahoma" w:hAnsi="Tahoma" w:cs="Tahoma"/>
          <w:sz w:val="24"/>
          <w:szCs w:val="24"/>
        </w:rPr>
        <w:t xml:space="preserve"> </w:t>
      </w:r>
    </w:p>
    <w:p w:rsidR="00BE61B5" w:rsidRDefault="00BE61B5" w:rsidP="00BE61B5">
      <w:pPr>
        <w:pStyle w:val="PlainText"/>
        <w:rPr>
          <w:rFonts w:ascii="Tahoma" w:hAnsi="Tahoma" w:cs="Tahoma"/>
          <w:sz w:val="24"/>
          <w:szCs w:val="24"/>
        </w:rPr>
      </w:pPr>
    </w:p>
    <w:p w:rsidR="00BE61B5" w:rsidRDefault="00BE61B5" w:rsidP="00BE61B5">
      <w:pPr>
        <w:pStyle w:val="PlainText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 w:rsidRPr="00BE61B5">
        <w:rPr>
          <w:rFonts w:ascii="Tahoma" w:hAnsi="Tahoma" w:cs="Tahoma"/>
          <w:sz w:val="24"/>
          <w:szCs w:val="24"/>
        </w:rPr>
        <w:t xml:space="preserve">We will </w:t>
      </w:r>
      <w:r w:rsidR="005061C6">
        <w:rPr>
          <w:rFonts w:ascii="Tahoma" w:hAnsi="Tahoma" w:cs="Tahoma"/>
          <w:sz w:val="24"/>
          <w:szCs w:val="24"/>
        </w:rPr>
        <w:t xml:space="preserve">check on the condition of our </w:t>
      </w:r>
      <w:r w:rsidRPr="00BE61B5">
        <w:rPr>
          <w:rFonts w:ascii="Tahoma" w:hAnsi="Tahoma" w:cs="Tahoma"/>
          <w:sz w:val="24"/>
          <w:szCs w:val="24"/>
        </w:rPr>
        <w:t xml:space="preserve">streetlights. </w:t>
      </w:r>
    </w:p>
    <w:p w:rsidR="00BE61B5" w:rsidRDefault="00BE61B5" w:rsidP="00BE61B5">
      <w:pPr>
        <w:pStyle w:val="PlainText"/>
        <w:rPr>
          <w:rFonts w:ascii="Tahoma" w:hAnsi="Tahoma" w:cs="Tahoma"/>
          <w:sz w:val="24"/>
          <w:szCs w:val="24"/>
        </w:rPr>
      </w:pPr>
    </w:p>
    <w:p w:rsidR="00BE61B5" w:rsidRDefault="005128EC" w:rsidP="00BE61B5">
      <w:pPr>
        <w:pStyle w:val="PlainText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 w:rsidRPr="00BE61B5">
        <w:rPr>
          <w:rFonts w:ascii="Tahoma" w:hAnsi="Tahoma" w:cs="Tahoma"/>
          <w:sz w:val="24"/>
          <w:szCs w:val="24"/>
        </w:rPr>
        <w:t>T</w:t>
      </w:r>
      <w:r w:rsidR="00BE61B5" w:rsidRPr="00BE61B5">
        <w:rPr>
          <w:rFonts w:ascii="Tahoma" w:hAnsi="Tahoma" w:cs="Tahoma"/>
          <w:sz w:val="24"/>
          <w:szCs w:val="24"/>
        </w:rPr>
        <w:t>he</w:t>
      </w:r>
      <w:r w:rsidR="00C23AC4">
        <w:rPr>
          <w:rFonts w:ascii="Tahoma" w:hAnsi="Tahoma" w:cs="Tahoma"/>
          <w:sz w:val="24"/>
          <w:szCs w:val="24"/>
        </w:rPr>
        <w:t xml:space="preserve"> position of Vice President is</w:t>
      </w:r>
      <w:r w:rsidR="00343560">
        <w:rPr>
          <w:rFonts w:ascii="Tahoma" w:hAnsi="Tahoma" w:cs="Tahoma"/>
          <w:sz w:val="24"/>
          <w:szCs w:val="24"/>
        </w:rPr>
        <w:t xml:space="preserve"> open</w:t>
      </w:r>
      <w:r w:rsidR="00BE61B5" w:rsidRPr="00BE61B5">
        <w:rPr>
          <w:rFonts w:ascii="Tahoma" w:hAnsi="Tahoma" w:cs="Tahoma"/>
          <w:sz w:val="24"/>
          <w:szCs w:val="24"/>
        </w:rPr>
        <w:t>, please let any of the standing officers know if you</w:t>
      </w:r>
      <w:r w:rsidR="00343560">
        <w:rPr>
          <w:rFonts w:ascii="Tahoma" w:hAnsi="Tahoma" w:cs="Tahoma"/>
          <w:sz w:val="24"/>
          <w:szCs w:val="24"/>
        </w:rPr>
        <w:t xml:space="preserve"> are interested in filling this position</w:t>
      </w:r>
      <w:r w:rsidR="00BE61B5" w:rsidRPr="00BE61B5">
        <w:rPr>
          <w:rFonts w:ascii="Tahoma" w:hAnsi="Tahoma" w:cs="Tahoma"/>
          <w:sz w:val="24"/>
          <w:szCs w:val="24"/>
        </w:rPr>
        <w:t xml:space="preserve">. </w:t>
      </w:r>
    </w:p>
    <w:p w:rsidR="00BE61B5" w:rsidRDefault="00BE61B5" w:rsidP="00BE61B5">
      <w:pPr>
        <w:pStyle w:val="PlainText"/>
        <w:rPr>
          <w:rFonts w:ascii="Tahoma" w:hAnsi="Tahoma" w:cs="Tahoma"/>
          <w:sz w:val="24"/>
          <w:szCs w:val="24"/>
        </w:rPr>
      </w:pPr>
    </w:p>
    <w:p w:rsidR="00BE61B5" w:rsidRDefault="00BE61B5" w:rsidP="00BE61B5">
      <w:pPr>
        <w:pStyle w:val="PlainText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 w:rsidRPr="00BE61B5">
        <w:rPr>
          <w:rFonts w:ascii="Tahoma" w:hAnsi="Tahoma" w:cs="Tahoma"/>
          <w:sz w:val="24"/>
          <w:szCs w:val="24"/>
        </w:rPr>
        <w:t>As always, we encourage everyone to come and discuss any suggestions or concerns you may have.  I</w:t>
      </w:r>
      <w:r w:rsidR="005061C6">
        <w:rPr>
          <w:rFonts w:ascii="Tahoma" w:hAnsi="Tahoma" w:cs="Tahoma"/>
          <w:sz w:val="24"/>
          <w:szCs w:val="24"/>
        </w:rPr>
        <w:t>f you cannot attend the March 10</w:t>
      </w:r>
      <w:r w:rsidRPr="00BE61B5">
        <w:rPr>
          <w:rFonts w:ascii="Tahoma" w:hAnsi="Tahoma" w:cs="Tahoma"/>
          <w:sz w:val="24"/>
          <w:szCs w:val="24"/>
          <w:vertAlign w:val="superscript"/>
        </w:rPr>
        <w:t>th</w:t>
      </w:r>
      <w:r w:rsidRPr="00BE61B5">
        <w:rPr>
          <w:rFonts w:ascii="Tahoma" w:hAnsi="Tahoma" w:cs="Tahoma"/>
          <w:sz w:val="24"/>
          <w:szCs w:val="24"/>
        </w:rPr>
        <w:t xml:space="preserve"> meeting in person, please email the HOA officers at </w:t>
      </w:r>
      <w:hyperlink r:id="rId8" w:history="1">
        <w:r w:rsidRPr="00BE61B5">
          <w:rPr>
            <w:rStyle w:val="Hyperlink"/>
            <w:rFonts w:ascii="Tahoma" w:hAnsi="Tahoma" w:cs="Tahoma"/>
            <w:sz w:val="24"/>
            <w:szCs w:val="24"/>
          </w:rPr>
          <w:t>Windsor.Estates@gmail.com</w:t>
        </w:r>
      </w:hyperlink>
      <w:r w:rsidRPr="00BE61B5">
        <w:rPr>
          <w:rFonts w:ascii="Tahoma" w:hAnsi="Tahoma" w:cs="Tahoma"/>
          <w:sz w:val="24"/>
          <w:szCs w:val="24"/>
        </w:rPr>
        <w:t xml:space="preserve"> </w:t>
      </w:r>
      <w:r w:rsidR="00C23AC4">
        <w:rPr>
          <w:rFonts w:ascii="Tahoma" w:hAnsi="Tahoma" w:cs="Tahoma"/>
          <w:sz w:val="24"/>
          <w:szCs w:val="24"/>
        </w:rPr>
        <w:t>or at addresses below.</w:t>
      </w:r>
    </w:p>
    <w:p w:rsidR="00C23AC4" w:rsidRDefault="00C23AC4" w:rsidP="00C23AC4">
      <w:pPr>
        <w:pStyle w:val="ListParagraph"/>
        <w:rPr>
          <w:rFonts w:ascii="Tahoma" w:hAnsi="Tahoma" w:cs="Tahoma"/>
        </w:rPr>
      </w:pPr>
    </w:p>
    <w:p w:rsidR="00C23AC4" w:rsidRDefault="00C23AC4" w:rsidP="00C23AC4">
      <w:pPr>
        <w:pStyle w:val="PlainText"/>
        <w:rPr>
          <w:rFonts w:ascii="Tahoma" w:hAnsi="Tahoma" w:cs="Tahoma"/>
          <w:sz w:val="24"/>
          <w:szCs w:val="24"/>
        </w:rPr>
      </w:pPr>
    </w:p>
    <w:p w:rsidR="00C23AC4" w:rsidRDefault="00C23AC4" w:rsidP="00C23AC4">
      <w:pPr>
        <w:pStyle w:val="PlainTex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Current Officers:</w:t>
      </w:r>
    </w:p>
    <w:p w:rsidR="00C23AC4" w:rsidRDefault="00C23AC4" w:rsidP="00C23AC4">
      <w:pPr>
        <w:pStyle w:val="PlainTex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President – Bryan Williams – </w:t>
      </w:r>
      <w:hyperlink r:id="rId9" w:history="1">
        <w:r w:rsidR="00343560" w:rsidRPr="00C738B5">
          <w:rPr>
            <w:rStyle w:val="Hyperlink"/>
            <w:rFonts w:ascii="Tahoma" w:hAnsi="Tahoma" w:cs="Tahoma"/>
            <w:sz w:val="24"/>
            <w:szCs w:val="24"/>
          </w:rPr>
          <w:t>bmwilliams1217@gmail.com</w:t>
        </w:r>
      </w:hyperlink>
      <w:r w:rsidR="00343560">
        <w:rPr>
          <w:rFonts w:ascii="Tahoma" w:hAnsi="Tahoma" w:cs="Tahoma"/>
          <w:sz w:val="24"/>
          <w:szCs w:val="24"/>
        </w:rPr>
        <w:t xml:space="preserve"> </w:t>
      </w:r>
    </w:p>
    <w:p w:rsidR="00C23AC4" w:rsidRDefault="00C23AC4" w:rsidP="00C23AC4">
      <w:pPr>
        <w:pStyle w:val="PlainTex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Secretary – Adrian Landers – </w:t>
      </w:r>
      <w:hyperlink r:id="rId10" w:history="1">
        <w:r w:rsidR="00343560" w:rsidRPr="00C738B5">
          <w:rPr>
            <w:rStyle w:val="Hyperlink"/>
            <w:rFonts w:ascii="Tahoma" w:hAnsi="Tahoma" w:cs="Tahoma"/>
            <w:sz w:val="24"/>
            <w:szCs w:val="24"/>
          </w:rPr>
          <w:t>amdilg@gmail.com</w:t>
        </w:r>
      </w:hyperlink>
      <w:r w:rsidR="00343560">
        <w:rPr>
          <w:rFonts w:ascii="Tahoma" w:hAnsi="Tahoma" w:cs="Tahoma"/>
          <w:sz w:val="24"/>
          <w:szCs w:val="24"/>
        </w:rPr>
        <w:t xml:space="preserve"> </w:t>
      </w:r>
    </w:p>
    <w:p w:rsidR="00C23AC4" w:rsidRPr="00BE61B5" w:rsidRDefault="00A472F4" w:rsidP="00C23AC4">
      <w:pPr>
        <w:pStyle w:val="PlainTex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Treasurer – Kai</w:t>
      </w:r>
      <w:bookmarkStart w:id="0" w:name="_GoBack"/>
      <w:bookmarkEnd w:id="0"/>
      <w:r w:rsidR="00C23AC4">
        <w:rPr>
          <w:rFonts w:ascii="Tahoma" w:hAnsi="Tahoma" w:cs="Tahoma"/>
          <w:sz w:val="24"/>
          <w:szCs w:val="24"/>
        </w:rPr>
        <w:t xml:space="preserve"> Duncan – </w:t>
      </w:r>
      <w:hyperlink r:id="rId11" w:history="1">
        <w:r w:rsidR="00C23AC4" w:rsidRPr="00C738B5">
          <w:rPr>
            <w:rStyle w:val="Hyperlink"/>
            <w:rFonts w:ascii="Tahoma" w:hAnsi="Tahoma" w:cs="Tahoma"/>
            <w:sz w:val="24"/>
            <w:szCs w:val="24"/>
          </w:rPr>
          <w:t>kaduncan22@verizon.net</w:t>
        </w:r>
      </w:hyperlink>
      <w:r w:rsidR="00C23AC4">
        <w:rPr>
          <w:rFonts w:ascii="Tahoma" w:hAnsi="Tahoma" w:cs="Tahoma"/>
          <w:sz w:val="24"/>
          <w:szCs w:val="24"/>
        </w:rPr>
        <w:t xml:space="preserve">  </w:t>
      </w:r>
    </w:p>
    <w:sectPr w:rsidR="00C23AC4" w:rsidRPr="00BE61B5" w:rsidSect="00E2231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1440" w:bottom="810" w:left="1440" w:header="1728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2FF4" w:rsidRDefault="00082FF4" w:rsidP="007D2801">
      <w:r>
        <w:separator/>
      </w:r>
    </w:p>
  </w:endnote>
  <w:endnote w:type="continuationSeparator" w:id="0">
    <w:p w:rsidR="00082FF4" w:rsidRDefault="00082FF4" w:rsidP="007D2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2316" w:rsidRDefault="00E2231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2316" w:rsidRDefault="00E2231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2316" w:rsidRDefault="00E223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2FF4" w:rsidRDefault="00082FF4" w:rsidP="007D2801">
      <w:r>
        <w:separator/>
      </w:r>
    </w:p>
  </w:footnote>
  <w:footnote w:type="continuationSeparator" w:id="0">
    <w:p w:rsidR="00082FF4" w:rsidRDefault="00082FF4" w:rsidP="007D28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EEC" w:rsidRPr="005E04E9" w:rsidRDefault="00BA3EEC" w:rsidP="007D2801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r w:rsidRPr="005E04E9">
      <w:rPr>
        <w:rFonts w:ascii="Cambria" w:hAnsi="Cambria"/>
      </w:rPr>
      <w:t>[Type the document title]</w:t>
    </w:r>
  </w:p>
  <w:p w:rsidR="00BA3EEC" w:rsidRPr="005E04E9" w:rsidRDefault="00BA3EEC" w:rsidP="007D2801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r w:rsidRPr="005E04E9">
      <w:rPr>
        <w:rFonts w:ascii="Cambria" w:hAnsi="Cambria"/>
      </w:rPr>
      <w:t>[Type the date]</w:t>
    </w:r>
  </w:p>
  <w:p w:rsidR="00BA3EEC" w:rsidRDefault="00BA3EE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2316" w:rsidRDefault="00E2231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EEC" w:rsidRPr="00A40EA0" w:rsidRDefault="00BA3EEC" w:rsidP="00503EF3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  <w:sz w:val="30"/>
        <w:szCs w:val="30"/>
      </w:rPr>
    </w:pPr>
    <w:r w:rsidRPr="00A40EA0">
      <w:rPr>
        <w:rFonts w:ascii="Cambria" w:hAnsi="Cambria"/>
        <w:sz w:val="30"/>
        <w:szCs w:val="30"/>
      </w:rPr>
      <w:t>WINDSOR ESTATES HOMEOWNERS ASSOCIATION</w:t>
    </w:r>
  </w:p>
  <w:p w:rsidR="00BA3EEC" w:rsidRDefault="00BA3EEC" w:rsidP="00503EF3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r>
      <w:rPr>
        <w:rFonts w:ascii="Cambria" w:hAnsi="Cambria"/>
      </w:rPr>
      <w:t>P.O. BOX 1331    CHRISTIANSBURG, VA 24068</w:t>
    </w:r>
  </w:p>
  <w:p w:rsidR="00BA3EEC" w:rsidRDefault="00082FF4" w:rsidP="00503EF3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hyperlink r:id="rId1" w:history="1">
      <w:r w:rsidR="00BA3EEC" w:rsidRPr="00C25900">
        <w:rPr>
          <w:rStyle w:val="Hyperlink"/>
          <w:rFonts w:ascii="Cambria" w:hAnsi="Cambria"/>
        </w:rPr>
        <w:t>http://windsor-estates.org</w:t>
      </w:r>
    </w:hyperlink>
  </w:p>
  <w:p w:rsidR="00BA3EEC" w:rsidRPr="00503EF3" w:rsidRDefault="00082FF4" w:rsidP="00503EF3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hyperlink r:id="rId2" w:history="1">
      <w:r w:rsidR="00BA3EEC" w:rsidRPr="00C25900">
        <w:rPr>
          <w:rStyle w:val="Hyperlink"/>
          <w:rFonts w:ascii="Cambria" w:hAnsi="Cambria"/>
        </w:rPr>
        <w:t>www.facebook.com/pages/Windsor-Estates/196725267024996</w:t>
      </w:r>
    </w:hyperlink>
    <w:r w:rsidR="00BA3EEC">
      <w:rPr>
        <w:rFonts w:ascii="Cambria" w:hAnsi="Cambri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5CA6E9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7C476F"/>
    <w:multiLevelType w:val="hybridMultilevel"/>
    <w:tmpl w:val="2E42F1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80888"/>
    <w:multiLevelType w:val="hybridMultilevel"/>
    <w:tmpl w:val="8584C2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6951F36"/>
    <w:multiLevelType w:val="hybridMultilevel"/>
    <w:tmpl w:val="20444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58C"/>
    <w:rsid w:val="00044709"/>
    <w:rsid w:val="00074815"/>
    <w:rsid w:val="00082FF4"/>
    <w:rsid w:val="0008358C"/>
    <w:rsid w:val="000B2D5C"/>
    <w:rsid w:val="000E66B3"/>
    <w:rsid w:val="001070BE"/>
    <w:rsid w:val="001114B3"/>
    <w:rsid w:val="001C4B8D"/>
    <w:rsid w:val="0020043D"/>
    <w:rsid w:val="0027502C"/>
    <w:rsid w:val="002E2E6C"/>
    <w:rsid w:val="003406CC"/>
    <w:rsid w:val="00343560"/>
    <w:rsid w:val="004F35A8"/>
    <w:rsid w:val="00503EF3"/>
    <w:rsid w:val="005061C6"/>
    <w:rsid w:val="005128EC"/>
    <w:rsid w:val="00514209"/>
    <w:rsid w:val="00544E5C"/>
    <w:rsid w:val="00587CBD"/>
    <w:rsid w:val="005928A9"/>
    <w:rsid w:val="00621B65"/>
    <w:rsid w:val="006A65B4"/>
    <w:rsid w:val="006C46E2"/>
    <w:rsid w:val="007D2801"/>
    <w:rsid w:val="007F5C2F"/>
    <w:rsid w:val="00864B43"/>
    <w:rsid w:val="008B21C6"/>
    <w:rsid w:val="00925352"/>
    <w:rsid w:val="00925B65"/>
    <w:rsid w:val="0095516D"/>
    <w:rsid w:val="009A5566"/>
    <w:rsid w:val="00A26976"/>
    <w:rsid w:val="00A40AA8"/>
    <w:rsid w:val="00A40EA0"/>
    <w:rsid w:val="00A472F4"/>
    <w:rsid w:val="00B22E71"/>
    <w:rsid w:val="00B3581E"/>
    <w:rsid w:val="00BA3EEC"/>
    <w:rsid w:val="00BD7E1D"/>
    <w:rsid w:val="00BE61B5"/>
    <w:rsid w:val="00C10314"/>
    <w:rsid w:val="00C23AC4"/>
    <w:rsid w:val="00C5224E"/>
    <w:rsid w:val="00C87E88"/>
    <w:rsid w:val="00C90115"/>
    <w:rsid w:val="00C90517"/>
    <w:rsid w:val="00D055A7"/>
    <w:rsid w:val="00D27A1A"/>
    <w:rsid w:val="00D708F2"/>
    <w:rsid w:val="00DA78B5"/>
    <w:rsid w:val="00E22316"/>
    <w:rsid w:val="00E359D3"/>
    <w:rsid w:val="00E6695F"/>
    <w:rsid w:val="00EB0B8D"/>
    <w:rsid w:val="00EF3E2A"/>
    <w:rsid w:val="00F573E2"/>
    <w:rsid w:val="00FE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73F91266-EBB8-41C2-9F06-E98D32A03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A26976"/>
    <w:rPr>
      <w:b/>
      <w:bCs/>
    </w:rPr>
  </w:style>
  <w:style w:type="character" w:styleId="Hyperlink">
    <w:name w:val="Hyperlink"/>
    <w:uiPriority w:val="99"/>
    <w:unhideWhenUsed/>
    <w:rsid w:val="00A26976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864B43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864B43"/>
    <w:rPr>
      <w:rFonts w:ascii="Calibri" w:eastAsia="Calibri" w:hAnsi="Calibri"/>
      <w:sz w:val="22"/>
      <w:szCs w:val="21"/>
    </w:rPr>
  </w:style>
  <w:style w:type="paragraph" w:styleId="Header">
    <w:name w:val="header"/>
    <w:basedOn w:val="Normal"/>
    <w:link w:val="HeaderChar"/>
    <w:uiPriority w:val="99"/>
    <w:unhideWhenUsed/>
    <w:rsid w:val="007D280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7D280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280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7D2801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A40EA0"/>
    <w:rPr>
      <w:color w:val="800080"/>
      <w:u w:val="single"/>
    </w:rPr>
  </w:style>
  <w:style w:type="table" w:styleId="TableGrid">
    <w:name w:val="Table Grid"/>
    <w:basedOn w:val="TableNormal"/>
    <w:uiPriority w:val="59"/>
    <w:rsid w:val="003406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3A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231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3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8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ndsor.Estates@gmail.co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duncan22@verizon.ne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amdilg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bmwilliams1217@gmail.com" TargetMode="Externa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cebook.com/pages/Windsor-Estates/196725267024996" TargetMode="External"/><Relationship Id="rId1" Type="http://schemas.openxmlformats.org/officeDocument/2006/relationships/hyperlink" Target="http://windsor-estate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2F289B-4614-4914-897E-0E700367D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5, 2008</vt:lpstr>
    </vt:vector>
  </TitlesOfParts>
  <Company>President's Office</Company>
  <LinksUpToDate>false</LinksUpToDate>
  <CharactersWithSpaces>1321</CharactersWithSpaces>
  <SharedDoc>false</SharedDoc>
  <HLinks>
    <vt:vector size="18" baseType="variant">
      <vt:variant>
        <vt:i4>524404</vt:i4>
      </vt:variant>
      <vt:variant>
        <vt:i4>0</vt:i4>
      </vt:variant>
      <vt:variant>
        <vt:i4>0</vt:i4>
      </vt:variant>
      <vt:variant>
        <vt:i4>5</vt:i4>
      </vt:variant>
      <vt:variant>
        <vt:lpwstr>mailto:Windsor.Estates@gmail.com</vt:lpwstr>
      </vt:variant>
      <vt:variant>
        <vt:lpwstr/>
      </vt:variant>
      <vt:variant>
        <vt:i4>4259897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http://www.facebook.com/pages/Windsor-Estates/196725267024996</vt:lpwstr>
      </vt:variant>
      <vt:variant>
        <vt:lpwstr/>
      </vt:variant>
      <vt:variant>
        <vt:i4>2949229</vt:i4>
      </vt:variant>
      <vt:variant>
        <vt:i4>0</vt:i4>
      </vt:variant>
      <vt:variant>
        <vt:i4>0</vt:i4>
      </vt:variant>
      <vt:variant>
        <vt:i4>5</vt:i4>
      </vt:variant>
      <vt:variant>
        <vt:lpwstr>http://windsor-estates.org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5, 2008</dc:title>
  <dc:subject/>
  <dc:creator>deidrew</dc:creator>
  <cp:keywords/>
  <cp:lastModifiedBy>Kai A Duncan</cp:lastModifiedBy>
  <cp:revision>5</cp:revision>
  <cp:lastPrinted>2014-02-21T05:55:00Z</cp:lastPrinted>
  <dcterms:created xsi:type="dcterms:W3CDTF">2015-02-13T20:17:00Z</dcterms:created>
  <dcterms:modified xsi:type="dcterms:W3CDTF">2015-02-13T20:26:00Z</dcterms:modified>
</cp:coreProperties>
</file>